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285AB" w14:textId="77777777" w:rsidR="00056803" w:rsidRDefault="00056803" w:rsidP="00A90CC4">
      <w:pPr>
        <w:rPr>
          <w:b/>
          <w:bCs/>
          <w:sz w:val="24"/>
          <w:szCs w:val="24"/>
        </w:rPr>
      </w:pPr>
    </w:p>
    <w:p w14:paraId="44C82B3A" w14:textId="1D55742D" w:rsidR="00A90CC4" w:rsidRPr="00457851" w:rsidRDefault="00A90CC4" w:rsidP="00E42AB8">
      <w:pPr>
        <w:pStyle w:val="Overskrift1"/>
      </w:pPr>
      <w:r w:rsidRPr="00457851">
        <w:t xml:space="preserve">Fordeling af </w:t>
      </w:r>
      <w:r w:rsidR="004E74B1">
        <w:t xml:space="preserve">ubrugte </w:t>
      </w:r>
      <w:r w:rsidRPr="00457851">
        <w:t xml:space="preserve">midler fra Danske fysioterapeuter </w:t>
      </w:r>
      <w:r w:rsidR="00457851" w:rsidRPr="00457851">
        <w:t>til d</w:t>
      </w:r>
      <w:r w:rsidRPr="00457851">
        <w:t>e faglige selskaber</w:t>
      </w:r>
    </w:p>
    <w:p w14:paraId="19214D60" w14:textId="77777777" w:rsidR="00727164" w:rsidRDefault="00727164" w:rsidP="00727164">
      <w:pPr>
        <w:rPr>
          <w:b/>
          <w:bCs/>
        </w:rPr>
      </w:pPr>
    </w:p>
    <w:p w14:paraId="2883FB39" w14:textId="3A89BF23" w:rsidR="00727164" w:rsidRPr="00727164" w:rsidRDefault="00727164" w:rsidP="00E42AB8">
      <w:pPr>
        <w:pStyle w:val="Overskrift2"/>
      </w:pPr>
      <w:r w:rsidRPr="00727164">
        <w:t xml:space="preserve">Retningslinjer for </w:t>
      </w:r>
      <w:proofErr w:type="spellStart"/>
      <w:r w:rsidRPr="00727164">
        <w:t>DSF's</w:t>
      </w:r>
      <w:proofErr w:type="spellEnd"/>
      <w:r w:rsidRPr="00727164">
        <w:t xml:space="preserve"> kursus- og udviklingspulje</w:t>
      </w:r>
    </w:p>
    <w:p w14:paraId="6A498B3A" w14:textId="77777777" w:rsidR="00727164" w:rsidRPr="00727164" w:rsidRDefault="00727164" w:rsidP="00E42AB8">
      <w:pPr>
        <w:pStyle w:val="Overskrift4"/>
      </w:pPr>
      <w:r w:rsidRPr="00727164">
        <w:t>1. Formål</w:t>
      </w:r>
    </w:p>
    <w:p w14:paraId="226F21E3" w14:textId="20DDD78B" w:rsidR="00727164" w:rsidRPr="00727164" w:rsidRDefault="00E42AB8" w:rsidP="00727164">
      <w:r>
        <w:t>Dansk Selskab for Fysioterapi</w:t>
      </w:r>
      <w:r w:rsidR="00727164" w:rsidRPr="00727164">
        <w:t>s kursus- og udviklingspulje har til formål at understøtte de faglige selskabers arbejde med udvikling og gennemførelse af faglige uddannelsesaktiviteter til gavn for fysioterapeuter.</w:t>
      </w:r>
    </w:p>
    <w:p w14:paraId="1C73D7EF" w14:textId="77777777" w:rsidR="00727164" w:rsidRPr="00727164" w:rsidRDefault="00727164" w:rsidP="00727164">
      <w:r w:rsidRPr="00727164">
        <w:t>Puljen skal bidrage til at:</w:t>
      </w:r>
    </w:p>
    <w:p w14:paraId="232FB6D4" w14:textId="77777777" w:rsidR="00727164" w:rsidRPr="00727164" w:rsidRDefault="00727164" w:rsidP="00727164">
      <w:pPr>
        <w:numPr>
          <w:ilvl w:val="0"/>
          <w:numId w:val="12"/>
        </w:numPr>
      </w:pPr>
      <w:r w:rsidRPr="00727164">
        <w:t>styrke evidensbaseret praksis og faglig kvalitet</w:t>
      </w:r>
    </w:p>
    <w:p w14:paraId="7885B608" w14:textId="77777777" w:rsidR="00727164" w:rsidRPr="00727164" w:rsidRDefault="00727164" w:rsidP="00727164">
      <w:pPr>
        <w:numPr>
          <w:ilvl w:val="0"/>
          <w:numId w:val="12"/>
        </w:numPr>
      </w:pPr>
      <w:r w:rsidRPr="00727164">
        <w:t>fremme udvikling af nye faglige tilbud</w:t>
      </w:r>
    </w:p>
    <w:p w14:paraId="3CA55B00" w14:textId="77777777" w:rsidR="00727164" w:rsidRPr="00727164" w:rsidRDefault="00727164" w:rsidP="00727164">
      <w:pPr>
        <w:numPr>
          <w:ilvl w:val="0"/>
          <w:numId w:val="12"/>
        </w:numPr>
      </w:pPr>
      <w:r w:rsidRPr="00727164">
        <w:t>understøtte videndeling mellem faglige selskaber</w:t>
      </w:r>
    </w:p>
    <w:p w14:paraId="2EA0DFD9" w14:textId="77777777" w:rsidR="00727164" w:rsidRPr="00727164" w:rsidRDefault="00727164" w:rsidP="00727164">
      <w:pPr>
        <w:numPr>
          <w:ilvl w:val="0"/>
          <w:numId w:val="12"/>
        </w:numPr>
      </w:pPr>
      <w:r w:rsidRPr="00727164">
        <w:t>styrke samarbejde på tværs af faglige specialer</w:t>
      </w:r>
    </w:p>
    <w:p w14:paraId="6CB8614B" w14:textId="77777777" w:rsidR="00727164" w:rsidRPr="00727164" w:rsidRDefault="00727164" w:rsidP="00E42AB8">
      <w:pPr>
        <w:pStyle w:val="Overskrift4"/>
      </w:pPr>
      <w:r w:rsidRPr="00727164">
        <w:t>2. Grundlag</w:t>
      </w:r>
    </w:p>
    <w:p w14:paraId="787975CD" w14:textId="77777777" w:rsidR="00727164" w:rsidRPr="00727164" w:rsidRDefault="00727164" w:rsidP="00727164">
      <w:r w:rsidRPr="00727164">
        <w:t>Puljen finansieres af de midler, som i henhold til samarbejdsaftalen mellem Danske Fysioterapeuter og Dansk Selskab for Fysioterapi afsættes til understøttelse af de faglige selskaber.</w:t>
      </w:r>
    </w:p>
    <w:p w14:paraId="66A9278A" w14:textId="77777777" w:rsidR="00727164" w:rsidRPr="00727164" w:rsidRDefault="00727164" w:rsidP="00727164">
      <w:r w:rsidRPr="00727164">
        <w:t>Midler, som ikke fordeles gennem samarbejdsaftalens tilknytningsmodeller, indgår i kursus- og udviklingspuljen.</w:t>
      </w:r>
    </w:p>
    <w:p w14:paraId="025ED2E5" w14:textId="5A628A5E" w:rsidR="00727164" w:rsidRPr="00727164" w:rsidRDefault="00727164" w:rsidP="00E42AB8">
      <w:pPr>
        <w:pStyle w:val="Overskrift4"/>
      </w:pPr>
      <w:r w:rsidRPr="00727164">
        <w:t xml:space="preserve">3. </w:t>
      </w:r>
      <w:r w:rsidR="00B3090E">
        <w:t>Tilskud</w:t>
      </w:r>
    </w:p>
    <w:p w14:paraId="0A11CFD7" w14:textId="77777777" w:rsidR="00727164" w:rsidRDefault="00727164" w:rsidP="00727164">
      <w:r w:rsidRPr="00727164">
        <w:t>Der kan ikke søges om tilskud under 5.000 kr.</w:t>
      </w:r>
    </w:p>
    <w:p w14:paraId="019D73DA" w14:textId="77777777" w:rsidR="00B3090E" w:rsidRPr="00727164" w:rsidRDefault="00B3090E" w:rsidP="00B3090E">
      <w:proofErr w:type="spellStart"/>
      <w:r w:rsidRPr="00727164">
        <w:t>Uforbrugte</w:t>
      </w:r>
      <w:proofErr w:type="spellEnd"/>
      <w:r w:rsidRPr="00727164">
        <w:t xml:space="preserve"> midler overføres til efterfølgende budgetår.</w:t>
      </w:r>
    </w:p>
    <w:p w14:paraId="685F1A7D" w14:textId="77777777" w:rsidR="00727164" w:rsidRPr="00727164" w:rsidRDefault="00727164" w:rsidP="00E42AB8">
      <w:pPr>
        <w:pStyle w:val="Overskrift4"/>
      </w:pPr>
      <w:r w:rsidRPr="00727164">
        <w:t>4. Hvem kan søge?</w:t>
      </w:r>
    </w:p>
    <w:p w14:paraId="23881DDC" w14:textId="77777777" w:rsidR="00727164" w:rsidRPr="00727164" w:rsidRDefault="00727164" w:rsidP="00727164">
      <w:r w:rsidRPr="00727164">
        <w:t>Puljen kan søges af faglige selskaber under DSF.</w:t>
      </w:r>
    </w:p>
    <w:p w14:paraId="37EE54EB" w14:textId="77777777" w:rsidR="00727164" w:rsidRPr="00727164" w:rsidRDefault="00727164" w:rsidP="00727164">
      <w:r w:rsidRPr="00727164">
        <w:t>Ansøgninger fra flere faglige selskaber i fællesskab kan indsendes som én samlet ansøgning.</w:t>
      </w:r>
    </w:p>
    <w:p w14:paraId="4D3C8699" w14:textId="77777777" w:rsidR="00727164" w:rsidRPr="00727164" w:rsidRDefault="00727164" w:rsidP="00E42AB8">
      <w:pPr>
        <w:pStyle w:val="Overskrift4"/>
      </w:pPr>
      <w:r w:rsidRPr="00727164">
        <w:t>5. Hvad kan der søges støtte til?</w:t>
      </w:r>
    </w:p>
    <w:p w14:paraId="26048382" w14:textId="77777777" w:rsidR="00727164" w:rsidRPr="00727164" w:rsidRDefault="00727164" w:rsidP="00727164">
      <w:r w:rsidRPr="00727164">
        <w:t>Puljen kan anvendes til:</w:t>
      </w:r>
    </w:p>
    <w:p w14:paraId="1635E999" w14:textId="77777777" w:rsidR="00727164" w:rsidRPr="00727164" w:rsidRDefault="00727164" w:rsidP="00727164">
      <w:pPr>
        <w:numPr>
          <w:ilvl w:val="0"/>
          <w:numId w:val="13"/>
        </w:numPr>
      </w:pPr>
      <w:r w:rsidRPr="00727164">
        <w:t>udvikling af nye kurser</w:t>
      </w:r>
    </w:p>
    <w:p w14:paraId="2D4F3E1E" w14:textId="77777777" w:rsidR="00727164" w:rsidRPr="00727164" w:rsidRDefault="00727164" w:rsidP="00727164">
      <w:pPr>
        <w:numPr>
          <w:ilvl w:val="0"/>
          <w:numId w:val="13"/>
        </w:numPr>
      </w:pPr>
      <w:r w:rsidRPr="00727164">
        <w:t>videreudvikling af eksisterende kurser</w:t>
      </w:r>
    </w:p>
    <w:p w14:paraId="540ECCD4" w14:textId="77777777" w:rsidR="00727164" w:rsidRPr="00727164" w:rsidRDefault="00727164" w:rsidP="00727164">
      <w:pPr>
        <w:numPr>
          <w:ilvl w:val="0"/>
          <w:numId w:val="13"/>
        </w:numPr>
      </w:pPr>
      <w:r w:rsidRPr="00727164">
        <w:t>faglige temadage</w:t>
      </w:r>
    </w:p>
    <w:p w14:paraId="56D4C93D" w14:textId="77777777" w:rsidR="00727164" w:rsidRPr="00727164" w:rsidRDefault="00727164" w:rsidP="00727164">
      <w:pPr>
        <w:numPr>
          <w:ilvl w:val="0"/>
          <w:numId w:val="13"/>
        </w:numPr>
      </w:pPr>
      <w:r w:rsidRPr="00727164">
        <w:t>tværgående faglige udviklingsaktiviteter</w:t>
      </w:r>
    </w:p>
    <w:p w14:paraId="13DEC625" w14:textId="77777777" w:rsidR="00E42AB8" w:rsidRPr="00E42AB8" w:rsidRDefault="00E42AB8" w:rsidP="00E42AB8">
      <w:r w:rsidRPr="00E42AB8">
        <w:lastRenderedPageBreak/>
        <w:t>Støtten kan anvendes til udgifter, der er nødvendige for udvikling, planlægning og gennemførelse af de ansøgte aktiviteter, herunder honorering af fagpersoner, undervisere og andre relevante ressourcepersoner.</w:t>
      </w:r>
    </w:p>
    <w:p w14:paraId="76035CD4" w14:textId="77777777" w:rsidR="00727164" w:rsidRPr="00727164" w:rsidRDefault="00727164" w:rsidP="00E42AB8">
      <w:pPr>
        <w:pStyle w:val="Overskrift4"/>
      </w:pPr>
      <w:r w:rsidRPr="00727164">
        <w:t>6. Hvad kan der ikke søges støtte til?</w:t>
      </w:r>
    </w:p>
    <w:p w14:paraId="7A0D20CE" w14:textId="77777777" w:rsidR="00727164" w:rsidRPr="00727164" w:rsidRDefault="00727164" w:rsidP="00727164">
      <w:r w:rsidRPr="00727164">
        <w:t>Puljen kan ikke anvendes til:</w:t>
      </w:r>
    </w:p>
    <w:p w14:paraId="64B07F56" w14:textId="77777777" w:rsidR="00727164" w:rsidRPr="00727164" w:rsidRDefault="00727164" w:rsidP="00727164">
      <w:pPr>
        <w:numPr>
          <w:ilvl w:val="0"/>
          <w:numId w:val="14"/>
        </w:numPr>
      </w:pPr>
      <w:r w:rsidRPr="00727164">
        <w:t>webinarer</w:t>
      </w:r>
    </w:p>
    <w:p w14:paraId="6211F3DC" w14:textId="77777777" w:rsidR="00727164" w:rsidRPr="00727164" w:rsidRDefault="00727164" w:rsidP="00727164">
      <w:pPr>
        <w:numPr>
          <w:ilvl w:val="0"/>
          <w:numId w:val="14"/>
        </w:numPr>
      </w:pPr>
      <w:r w:rsidRPr="00727164">
        <w:t>politiske arrangementer</w:t>
      </w:r>
    </w:p>
    <w:p w14:paraId="59F22312" w14:textId="7A3AE39F" w:rsidR="00727164" w:rsidRDefault="00727164" w:rsidP="00E42AB8">
      <w:pPr>
        <w:numPr>
          <w:ilvl w:val="0"/>
          <w:numId w:val="14"/>
        </w:numPr>
      </w:pPr>
      <w:r w:rsidRPr="00727164">
        <w:t>aktiviteter vedrørende løn- og arbejdsvilkår</w:t>
      </w:r>
    </w:p>
    <w:p w14:paraId="21B8DC2F" w14:textId="46FD95EA" w:rsidR="00E42AB8" w:rsidRPr="00E42AB8" w:rsidRDefault="00E42AB8" w:rsidP="00E42AB8">
      <w:pPr>
        <w:pStyle w:val="Listeafsnit"/>
        <w:numPr>
          <w:ilvl w:val="0"/>
          <w:numId w:val="14"/>
        </w:numPr>
        <w:spacing w:after="0" w:line="300" w:lineRule="atLeast"/>
        <w:rPr>
          <w:rFonts w:eastAsia="Times New Roman" w:cstheme="minorHAnsi"/>
          <w:kern w:val="0"/>
          <w:lang w:eastAsia="da-DK"/>
          <w14:ligatures w14:val="none"/>
        </w:rPr>
      </w:pPr>
      <w:r w:rsidRPr="00E42AB8">
        <w:rPr>
          <w:rFonts w:eastAsia="Times New Roman" w:cstheme="minorHAnsi"/>
          <w:kern w:val="0"/>
          <w:lang w:eastAsia="da-DK"/>
          <w14:ligatures w14:val="none"/>
        </w:rPr>
        <w:t>Puljen kan ikke anvendes til selskabets almindelige drift uden direkte tilknytning til den ansøgte aktivitet</w:t>
      </w:r>
      <w:r>
        <w:rPr>
          <w:rFonts w:eastAsia="Times New Roman" w:cstheme="minorHAnsi"/>
          <w:kern w:val="0"/>
          <w:lang w:eastAsia="da-DK"/>
          <w14:ligatures w14:val="none"/>
        </w:rPr>
        <w:br/>
      </w:r>
    </w:p>
    <w:p w14:paraId="39385DD4" w14:textId="77777777" w:rsidR="00727164" w:rsidRPr="00727164" w:rsidRDefault="00727164" w:rsidP="00E42AB8">
      <w:pPr>
        <w:pStyle w:val="Overskrift4"/>
      </w:pPr>
      <w:r w:rsidRPr="00727164">
        <w:t>7. Vurderingskriterier</w:t>
      </w:r>
    </w:p>
    <w:p w14:paraId="42746442" w14:textId="108488B6" w:rsidR="00727164" w:rsidRPr="00727164" w:rsidRDefault="00E42AB8" w:rsidP="00727164">
      <w:r>
        <w:t xml:space="preserve">Bestyrelsen i Dansk Selskab for Fysioterapi </w:t>
      </w:r>
      <w:r w:rsidR="00727164" w:rsidRPr="00727164">
        <w:t>foretager en samlet vurdering af de indkomne ansøgninger.</w:t>
      </w:r>
    </w:p>
    <w:p w14:paraId="06371471" w14:textId="77777777" w:rsidR="00727164" w:rsidRPr="00727164" w:rsidRDefault="00727164" w:rsidP="00727164">
      <w:r w:rsidRPr="00727164">
        <w:t>Ved prioritering lægges der særligt vægt på:</w:t>
      </w:r>
    </w:p>
    <w:p w14:paraId="52C85125" w14:textId="31F3006C" w:rsidR="00727164" w:rsidRPr="00E42AB8" w:rsidRDefault="00727164" w:rsidP="00E42AB8">
      <w:pPr>
        <w:pStyle w:val="Listeafsnit"/>
        <w:numPr>
          <w:ilvl w:val="0"/>
          <w:numId w:val="17"/>
        </w:numPr>
        <w:rPr>
          <w:b/>
          <w:bCs/>
        </w:rPr>
      </w:pPr>
      <w:r w:rsidRPr="00E42AB8">
        <w:rPr>
          <w:b/>
          <w:bCs/>
        </w:rPr>
        <w:t>Tværselskabeligt samarbejde</w:t>
      </w:r>
      <w:r w:rsidR="00E42AB8" w:rsidRPr="00E42AB8">
        <w:rPr>
          <w:b/>
          <w:bCs/>
        </w:rPr>
        <w:br/>
      </w:r>
      <w:r w:rsidRPr="00727164">
        <w:t>Aktiviteter, der udvikles og gennemføres af flere faglige selskaber i fællesskab, prioriteres højest.</w:t>
      </w:r>
    </w:p>
    <w:p w14:paraId="7E12633D" w14:textId="053DAE7C" w:rsidR="00727164" w:rsidRPr="00FE7E1A" w:rsidRDefault="00727164" w:rsidP="00FE7E1A">
      <w:pPr>
        <w:pStyle w:val="Listeafsnit"/>
        <w:numPr>
          <w:ilvl w:val="0"/>
          <w:numId w:val="17"/>
        </w:numPr>
      </w:pPr>
      <w:r w:rsidRPr="00E42AB8">
        <w:rPr>
          <w:b/>
          <w:bCs/>
        </w:rPr>
        <w:t>Faglig værdi</w:t>
      </w:r>
      <w:r w:rsidR="00E42AB8" w:rsidRPr="00E42AB8">
        <w:rPr>
          <w:b/>
          <w:bCs/>
        </w:rPr>
        <w:br/>
      </w:r>
      <w:r w:rsidR="00FE7E1A" w:rsidRPr="00FE7E1A">
        <w:t>Aktiviteten skal bidrage til udvikling af fysioterapeutisk praksis, styrke faglig kvalitet eller fremme videndeling. Tværfaglige aktiviteter kan støttes, når de har en klar faglig relevans for fysioterapeuter og fysioterapeutisk praksis.</w:t>
      </w:r>
    </w:p>
    <w:p w14:paraId="2718DB23" w14:textId="1103005D" w:rsidR="00727164" w:rsidRPr="00E42AB8" w:rsidRDefault="00727164" w:rsidP="00E42AB8">
      <w:pPr>
        <w:pStyle w:val="Listeafsnit"/>
        <w:numPr>
          <w:ilvl w:val="0"/>
          <w:numId w:val="17"/>
        </w:numPr>
        <w:rPr>
          <w:b/>
          <w:bCs/>
        </w:rPr>
      </w:pPr>
      <w:r w:rsidRPr="00E42AB8">
        <w:rPr>
          <w:b/>
          <w:bCs/>
        </w:rPr>
        <w:t>Strategisk relevans</w:t>
      </w:r>
      <w:r w:rsidR="00E42AB8" w:rsidRPr="00E42AB8">
        <w:rPr>
          <w:b/>
          <w:bCs/>
        </w:rPr>
        <w:br/>
      </w:r>
      <w:r w:rsidRPr="00727164">
        <w:t xml:space="preserve">Aktiviteter, der understøtter </w:t>
      </w:r>
      <w:r w:rsidR="00E42AB8">
        <w:t>Dansk Selskab for Fysioterapis</w:t>
      </w:r>
      <w:r w:rsidRPr="00727164">
        <w:t xml:space="preserve"> strategiske indsatsområder, kan tillægges særlig vægt.</w:t>
      </w:r>
    </w:p>
    <w:p w14:paraId="115825AF" w14:textId="3881382F" w:rsidR="00727164" w:rsidRPr="001B2E72" w:rsidRDefault="00727164" w:rsidP="00E42AB8">
      <w:pPr>
        <w:pStyle w:val="Listeafsnit"/>
        <w:numPr>
          <w:ilvl w:val="0"/>
          <w:numId w:val="17"/>
        </w:numPr>
        <w:rPr>
          <w:b/>
          <w:bCs/>
        </w:rPr>
      </w:pPr>
      <w:r w:rsidRPr="00E42AB8">
        <w:rPr>
          <w:b/>
          <w:bCs/>
        </w:rPr>
        <w:t>Bredde og balance</w:t>
      </w:r>
      <w:r w:rsidR="00E42AB8" w:rsidRPr="00E42AB8">
        <w:rPr>
          <w:b/>
          <w:bCs/>
        </w:rPr>
        <w:br/>
      </w:r>
      <w:r w:rsidRPr="00727164">
        <w:t>Ved fordelingen af midler kan der tages hensyn til, om mindre fagområder eller selskaber tidligere har modtaget støtte.</w:t>
      </w:r>
    </w:p>
    <w:p w14:paraId="7DAA64A4" w14:textId="77777777" w:rsidR="00727164" w:rsidRPr="00727164" w:rsidRDefault="00727164" w:rsidP="00E42AB8">
      <w:pPr>
        <w:pStyle w:val="Overskrift4"/>
      </w:pPr>
      <w:r w:rsidRPr="00727164">
        <w:t>8. Ansøgning</w:t>
      </w:r>
    </w:p>
    <w:p w14:paraId="0CE3DF04" w14:textId="735198A1" w:rsidR="00727164" w:rsidRPr="00727164" w:rsidRDefault="00727164" w:rsidP="00727164">
      <w:r w:rsidRPr="00727164">
        <w:t xml:space="preserve">Ansøgning indsendes til </w:t>
      </w:r>
      <w:r w:rsidR="00E42AB8">
        <w:t>Dansk Selskab for Fysioterapis</w:t>
      </w:r>
      <w:r w:rsidRPr="00727164">
        <w:t xml:space="preserve"> sekretariat via det gældende ansøgningsskema.</w:t>
      </w:r>
    </w:p>
    <w:p w14:paraId="1CEF649D" w14:textId="77777777" w:rsidR="00727164" w:rsidRPr="00727164" w:rsidRDefault="00727164" w:rsidP="00727164">
      <w:r w:rsidRPr="00727164">
        <w:t>Ansøgningen skal indeholde:</w:t>
      </w:r>
    </w:p>
    <w:p w14:paraId="26F38B71" w14:textId="77777777" w:rsidR="00727164" w:rsidRPr="00727164" w:rsidRDefault="00727164" w:rsidP="00727164">
      <w:pPr>
        <w:numPr>
          <w:ilvl w:val="0"/>
          <w:numId w:val="15"/>
        </w:numPr>
      </w:pPr>
      <w:r w:rsidRPr="00727164">
        <w:t>beskrivelse af aktiviteten</w:t>
      </w:r>
    </w:p>
    <w:p w14:paraId="68392E90" w14:textId="77777777" w:rsidR="00727164" w:rsidRPr="00727164" w:rsidRDefault="00727164" w:rsidP="00727164">
      <w:pPr>
        <w:numPr>
          <w:ilvl w:val="0"/>
          <w:numId w:val="15"/>
        </w:numPr>
      </w:pPr>
      <w:r w:rsidRPr="00727164">
        <w:t>formål og forventet udbytte</w:t>
      </w:r>
    </w:p>
    <w:p w14:paraId="74BC3336" w14:textId="77777777" w:rsidR="00727164" w:rsidRPr="00727164" w:rsidRDefault="00727164" w:rsidP="00727164">
      <w:pPr>
        <w:numPr>
          <w:ilvl w:val="0"/>
          <w:numId w:val="15"/>
        </w:numPr>
      </w:pPr>
      <w:r w:rsidRPr="00727164">
        <w:t>målgruppe</w:t>
      </w:r>
    </w:p>
    <w:p w14:paraId="730583D8" w14:textId="77777777" w:rsidR="00727164" w:rsidRPr="00727164" w:rsidRDefault="00727164" w:rsidP="00727164">
      <w:pPr>
        <w:numPr>
          <w:ilvl w:val="0"/>
          <w:numId w:val="15"/>
        </w:numPr>
      </w:pPr>
      <w:r w:rsidRPr="00727164">
        <w:t>budget</w:t>
      </w:r>
    </w:p>
    <w:p w14:paraId="359FDE98" w14:textId="77777777" w:rsidR="00727164" w:rsidRPr="00727164" w:rsidRDefault="00727164" w:rsidP="00727164">
      <w:pPr>
        <w:numPr>
          <w:ilvl w:val="0"/>
          <w:numId w:val="15"/>
        </w:numPr>
      </w:pPr>
      <w:r w:rsidRPr="00727164">
        <w:t>oplysninger om eventuelle samarbejdspartnere</w:t>
      </w:r>
    </w:p>
    <w:p w14:paraId="512B4110" w14:textId="77777777" w:rsidR="00727164" w:rsidRDefault="00727164" w:rsidP="00E42AB8">
      <w:pPr>
        <w:pStyle w:val="Overskrift4"/>
      </w:pPr>
      <w:r w:rsidRPr="00727164">
        <w:t>9. Behandling af ansøgninger</w:t>
      </w:r>
    </w:p>
    <w:p w14:paraId="566CB637" w14:textId="77777777" w:rsidR="00CD0F82" w:rsidRPr="00CD0F82" w:rsidRDefault="00CD0F82" w:rsidP="00CD0F82">
      <w:r w:rsidRPr="00CD0F82">
        <w:t xml:space="preserve">I puljens </w:t>
      </w:r>
      <w:proofErr w:type="spellStart"/>
      <w:r w:rsidRPr="00CD0F82">
        <w:t>etableringsår</w:t>
      </w:r>
      <w:proofErr w:type="spellEnd"/>
      <w:r w:rsidRPr="00CD0F82">
        <w:t xml:space="preserve"> 2026 fastsætter bestyrelsen særlige ansøgningsfrister og procedurer for behandling af ansøgninger.</w:t>
      </w:r>
    </w:p>
    <w:p w14:paraId="239738F8" w14:textId="77777777" w:rsidR="00CD0F82" w:rsidRPr="00CD0F82" w:rsidRDefault="00CD0F82" w:rsidP="00CD0F82">
      <w:r w:rsidRPr="00CD0F82">
        <w:lastRenderedPageBreak/>
        <w:t>Fra 2027 behandles ansøgninger to gange årligt med ansøgningsfrist den 1. februar og 1. august. Bestyrelsen i Dansk Selskab for Fysioterapi behandler de indkomne ansøgninger og træffer beslutning om tildeling af midler på baggrund af puljens formål og vurderingskriterier.</w:t>
      </w:r>
    </w:p>
    <w:p w14:paraId="4AB7F128" w14:textId="23C79B55" w:rsidR="000139D6" w:rsidRPr="000139D6" w:rsidRDefault="000139D6" w:rsidP="000139D6">
      <w:r>
        <w:rPr>
          <w:b/>
          <w:bCs/>
        </w:rPr>
        <w:t xml:space="preserve">NB: </w:t>
      </w:r>
      <w:r>
        <w:t xml:space="preserve">I opstartsperioden kan der afviges </w:t>
      </w:r>
    </w:p>
    <w:p w14:paraId="0D5D0D6D" w14:textId="1508A8E0" w:rsidR="00727164" w:rsidRPr="00727164" w:rsidRDefault="00E42AB8" w:rsidP="00727164">
      <w:r>
        <w:t>Dansk Selskab for Fysioterapis</w:t>
      </w:r>
      <w:r w:rsidR="00727164" w:rsidRPr="00727164">
        <w:t xml:space="preserve"> sekretariat foretager en administrativ gennemgang af ansøgningerne, hvorefter de behandles af bestyrelse</w:t>
      </w:r>
      <w:r>
        <w:t xml:space="preserve"> i Dansk Selskab for Fysioterapi</w:t>
      </w:r>
      <w:r w:rsidR="00727164" w:rsidRPr="00727164">
        <w:t>.</w:t>
      </w:r>
    </w:p>
    <w:p w14:paraId="45D8D973" w14:textId="77777777" w:rsidR="00727164" w:rsidRPr="00727164" w:rsidRDefault="00727164" w:rsidP="00727164">
      <w:r w:rsidRPr="00727164">
        <w:t>Ansøgere modtager skriftligt svar efter bestyrelsens behandling.</w:t>
      </w:r>
    </w:p>
    <w:p w14:paraId="2B1AFC3A" w14:textId="77777777" w:rsidR="00727164" w:rsidRPr="00727164" w:rsidRDefault="00727164" w:rsidP="00E42AB8">
      <w:pPr>
        <w:pStyle w:val="Overskrift4"/>
      </w:pPr>
      <w:r w:rsidRPr="00727164">
        <w:t>10. Udbetaling og afrapportering</w:t>
      </w:r>
    </w:p>
    <w:p w14:paraId="454B02AE" w14:textId="77777777" w:rsidR="00727164" w:rsidRPr="00727164" w:rsidRDefault="00727164" w:rsidP="00727164">
      <w:r w:rsidRPr="00727164">
        <w:t>Tilskud udbetales som udgangspunkt efter gennemførelse af den ansøgte aktivitet.</w:t>
      </w:r>
    </w:p>
    <w:p w14:paraId="69B29D3B" w14:textId="19F14FAA" w:rsidR="00727164" w:rsidRPr="00727164" w:rsidRDefault="00E42AB8" w:rsidP="00727164">
      <w:r>
        <w:t>B</w:t>
      </w:r>
      <w:r w:rsidR="00727164" w:rsidRPr="00727164">
        <w:t>estyrelse</w:t>
      </w:r>
      <w:r>
        <w:t>n i Dansk Selskab for Fysioterapi</w:t>
      </w:r>
      <w:r w:rsidR="00727164" w:rsidRPr="00727164">
        <w:t xml:space="preserve"> kan i særlige tilfælde dispensere fra dette princip.</w:t>
      </w:r>
    </w:p>
    <w:p w14:paraId="0446E057" w14:textId="77777777" w:rsidR="00727164" w:rsidRPr="00727164" w:rsidRDefault="00727164" w:rsidP="00727164">
      <w:r w:rsidRPr="00727164">
        <w:t>Som forudsætning for udbetaling skal modtageren indsende dokumentation for aktivitetens gennemførelse og anvendelsen af de tildelte midler.</w:t>
      </w:r>
    </w:p>
    <w:p w14:paraId="2E191F68" w14:textId="77777777" w:rsidR="00727164" w:rsidRPr="00727164" w:rsidRDefault="00727164" w:rsidP="00E42AB8">
      <w:pPr>
        <w:pStyle w:val="Overskrift4"/>
      </w:pPr>
      <w:r w:rsidRPr="00727164">
        <w:t>11. Administration</w:t>
      </w:r>
    </w:p>
    <w:p w14:paraId="14D69C4B" w14:textId="2C143E98" w:rsidR="00727164" w:rsidRPr="00727164" w:rsidRDefault="00E42AB8" w:rsidP="00727164">
      <w:r>
        <w:t>B</w:t>
      </w:r>
      <w:r w:rsidR="00727164" w:rsidRPr="00727164">
        <w:t>estyrelse</w:t>
      </w:r>
      <w:r>
        <w:t>n i Dansk Selskab for Fysioterapi</w:t>
      </w:r>
      <w:r w:rsidR="00727164" w:rsidRPr="00727164">
        <w:t xml:space="preserve"> administrerer </w:t>
      </w:r>
      <w:r w:rsidR="00A168E0">
        <w:t>midlerne</w:t>
      </w:r>
      <w:r w:rsidR="00727164" w:rsidRPr="00727164">
        <w:t xml:space="preserve"> og træffer endelig beslutning om tildeling af midler.</w:t>
      </w:r>
    </w:p>
    <w:p w14:paraId="0836B5FA" w14:textId="77777777" w:rsidR="00727164" w:rsidRDefault="00727164" w:rsidP="00727164">
      <w:r w:rsidRPr="00727164">
        <w:t>Bestyrelsens afgørelser kan ikke påklages.</w:t>
      </w:r>
    </w:p>
    <w:p w14:paraId="70349AF9" w14:textId="77777777" w:rsidR="00056803" w:rsidRDefault="00056803" w:rsidP="00727164"/>
    <w:p w14:paraId="39F08C7B" w14:textId="25E26BDC" w:rsidR="00056803" w:rsidRPr="00727164" w:rsidRDefault="00056803" w:rsidP="00056803">
      <w:pPr>
        <w:jc w:val="center"/>
      </w:pPr>
    </w:p>
    <w:p w14:paraId="7A9548DD" w14:textId="56D74776" w:rsidR="00A90CC4" w:rsidRDefault="00A90CC4" w:rsidP="00A90CC4"/>
    <w:p w14:paraId="2F12CFE5" w14:textId="1D0DEC37" w:rsidR="00A90CC4" w:rsidRDefault="00A90CC4" w:rsidP="00310C14"/>
    <w:p w14:paraId="0CC22834" w14:textId="7A3FCC30" w:rsidR="00A90CC4" w:rsidRDefault="00A90CC4" w:rsidP="00A90CC4"/>
    <w:p w14:paraId="4184D811" w14:textId="77777777" w:rsidR="009D1F6C" w:rsidRDefault="009D1F6C" w:rsidP="00A90CC4"/>
    <w:sectPr w:rsidR="009D1F6C" w:rsidSect="00A90CC4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D3187" w14:textId="77777777" w:rsidR="000F232A" w:rsidRDefault="000F232A" w:rsidP="00056803">
      <w:pPr>
        <w:spacing w:after="0" w:line="240" w:lineRule="auto"/>
      </w:pPr>
      <w:r>
        <w:separator/>
      </w:r>
    </w:p>
  </w:endnote>
  <w:endnote w:type="continuationSeparator" w:id="0">
    <w:p w14:paraId="20E89F96" w14:textId="77777777" w:rsidR="000F232A" w:rsidRDefault="000F232A" w:rsidP="00056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6998670"/>
      <w:docPartObj>
        <w:docPartGallery w:val="Page Numbers (Bottom of Page)"/>
        <w:docPartUnique/>
      </w:docPartObj>
    </w:sdtPr>
    <w:sdtEndPr/>
    <w:sdtContent>
      <w:p w14:paraId="7D5BBFF6" w14:textId="77777777" w:rsidR="00056803" w:rsidRDefault="00056803" w:rsidP="00056803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3E02F43" w14:textId="77777777" w:rsidR="00056803" w:rsidRPr="006E2A01" w:rsidRDefault="00056803" w:rsidP="00056803">
    <w:pPr>
      <w:pStyle w:val="Sidefod"/>
      <w:rPr>
        <w:rFonts w:ascii="Verdana" w:hAnsi="Verdana"/>
        <w:color w:val="0070C0"/>
        <w:sz w:val="14"/>
        <w:szCs w:val="14"/>
      </w:rPr>
    </w:pPr>
    <w:r w:rsidRPr="006E2A01">
      <w:rPr>
        <w:rFonts w:ascii="Verdana" w:hAnsi="Verdana"/>
        <w:color w:val="0070C0"/>
        <w:sz w:val="14"/>
        <w:szCs w:val="14"/>
      </w:rPr>
      <w:t xml:space="preserve">Dansk Selskab for Fysioterapi </w:t>
    </w:r>
    <w:r w:rsidRPr="006E2A01">
      <w:rPr>
        <w:rFonts w:ascii="Verdana" w:hAnsi="Verdana"/>
        <w:color w:val="0070C0"/>
        <w:sz w:val="14"/>
        <w:szCs w:val="14"/>
      </w:rPr>
      <w:tab/>
      <w:t>www.danskselskabforfysioterapi.dk</w:t>
    </w:r>
    <w:r w:rsidRPr="006E2A01">
      <w:rPr>
        <w:rFonts w:ascii="Verdana" w:hAnsi="Verdana"/>
        <w:color w:val="0070C0"/>
        <w:sz w:val="14"/>
        <w:szCs w:val="14"/>
      </w:rPr>
      <w:br/>
      <w:t>Holmbladsgade 70</w:t>
    </w:r>
    <w:r w:rsidRPr="006E2A01">
      <w:rPr>
        <w:rFonts w:ascii="Verdana" w:hAnsi="Verdana"/>
        <w:color w:val="0070C0"/>
        <w:sz w:val="14"/>
        <w:szCs w:val="14"/>
      </w:rPr>
      <w:tab/>
    </w:r>
  </w:p>
  <w:p w14:paraId="0A81F097" w14:textId="77777777" w:rsidR="00056803" w:rsidRPr="006E2A01" w:rsidRDefault="00056803" w:rsidP="00056803">
    <w:pPr>
      <w:pStyle w:val="Sidefod"/>
      <w:rPr>
        <w:rFonts w:ascii="Verdana" w:hAnsi="Verdana"/>
        <w:color w:val="0070C0"/>
        <w:sz w:val="14"/>
        <w:szCs w:val="14"/>
      </w:rPr>
    </w:pPr>
    <w:r w:rsidRPr="006E2A01">
      <w:rPr>
        <w:rFonts w:ascii="Verdana" w:hAnsi="Verdana"/>
        <w:color w:val="0070C0"/>
        <w:sz w:val="14"/>
        <w:szCs w:val="14"/>
      </w:rPr>
      <w:t>DK – 2300 København S</w:t>
    </w:r>
    <w:r w:rsidRPr="006E2A01">
      <w:rPr>
        <w:rFonts w:ascii="Verdana" w:hAnsi="Verdana"/>
        <w:color w:val="0070C0"/>
        <w:sz w:val="14"/>
        <w:szCs w:val="14"/>
      </w:rPr>
      <w:tab/>
      <w:t>Mail: kontakt@dsfys.dk</w:t>
    </w:r>
  </w:p>
  <w:p w14:paraId="0F85297C" w14:textId="77777777" w:rsidR="00056803" w:rsidRDefault="0005680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DA97" w14:textId="77777777" w:rsidR="000F232A" w:rsidRDefault="000F232A" w:rsidP="00056803">
      <w:pPr>
        <w:spacing w:after="0" w:line="240" w:lineRule="auto"/>
      </w:pPr>
      <w:r>
        <w:separator/>
      </w:r>
    </w:p>
  </w:footnote>
  <w:footnote w:type="continuationSeparator" w:id="0">
    <w:p w14:paraId="0F86CAA2" w14:textId="77777777" w:rsidR="000F232A" w:rsidRDefault="000F232A" w:rsidP="00056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8955" w14:textId="4FE2944B" w:rsidR="00056803" w:rsidRDefault="00533E24" w:rsidP="00056803">
    <w:pPr>
      <w:pStyle w:val="Sidehoved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1BA1F2" wp14:editId="35E82A5B">
          <wp:simplePos x="0" y="0"/>
          <wp:positionH relativeFrom="margin">
            <wp:align>right</wp:align>
          </wp:positionH>
          <wp:positionV relativeFrom="paragraph">
            <wp:posOffset>-120650</wp:posOffset>
          </wp:positionV>
          <wp:extent cx="746760" cy="746760"/>
          <wp:effectExtent l="0" t="0" r="0" b="0"/>
          <wp:wrapNone/>
          <wp:docPr id="1184784694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A689234" wp14:editId="52994D61">
          <wp:simplePos x="0" y="0"/>
          <wp:positionH relativeFrom="margin">
            <wp:align>left</wp:align>
          </wp:positionH>
          <wp:positionV relativeFrom="paragraph">
            <wp:posOffset>-85090</wp:posOffset>
          </wp:positionV>
          <wp:extent cx="1181100" cy="710050"/>
          <wp:effectExtent l="0" t="0" r="0" b="0"/>
          <wp:wrapNone/>
          <wp:docPr id="1309335262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335262" name="Billede 130933526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71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33A0044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EFE4A9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570B66"/>
    <w:multiLevelType w:val="hybridMultilevel"/>
    <w:tmpl w:val="0130ED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04704"/>
    <w:multiLevelType w:val="multilevel"/>
    <w:tmpl w:val="5E7AD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7218C"/>
    <w:multiLevelType w:val="multilevel"/>
    <w:tmpl w:val="5BA2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E02F1"/>
    <w:multiLevelType w:val="hybridMultilevel"/>
    <w:tmpl w:val="3460B4E0"/>
    <w:lvl w:ilvl="0" w:tplc="0710427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2574E"/>
    <w:multiLevelType w:val="multilevel"/>
    <w:tmpl w:val="2D56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2C35E3"/>
    <w:multiLevelType w:val="hybridMultilevel"/>
    <w:tmpl w:val="F9FE0A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219C3"/>
    <w:multiLevelType w:val="hybridMultilevel"/>
    <w:tmpl w:val="2D045C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6005F"/>
    <w:multiLevelType w:val="multilevel"/>
    <w:tmpl w:val="D696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3C19D0"/>
    <w:multiLevelType w:val="hybridMultilevel"/>
    <w:tmpl w:val="10EEC9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950F1"/>
    <w:multiLevelType w:val="hybridMultilevel"/>
    <w:tmpl w:val="CD1E7A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8098E"/>
    <w:multiLevelType w:val="hybridMultilevel"/>
    <w:tmpl w:val="55EEFDC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71034"/>
    <w:multiLevelType w:val="hybridMultilevel"/>
    <w:tmpl w:val="82487508"/>
    <w:lvl w:ilvl="0" w:tplc="0710427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4A03BB"/>
    <w:multiLevelType w:val="multilevel"/>
    <w:tmpl w:val="A9B8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8B4DB7"/>
    <w:multiLevelType w:val="multilevel"/>
    <w:tmpl w:val="59FA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FD3556"/>
    <w:multiLevelType w:val="multilevel"/>
    <w:tmpl w:val="B77E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150782">
    <w:abstractNumId w:val="1"/>
  </w:num>
  <w:num w:numId="2" w16cid:durableId="1935016904">
    <w:abstractNumId w:val="0"/>
  </w:num>
  <w:num w:numId="3" w16cid:durableId="157766656">
    <w:abstractNumId w:val="11"/>
  </w:num>
  <w:num w:numId="4" w16cid:durableId="373234753">
    <w:abstractNumId w:val="7"/>
  </w:num>
  <w:num w:numId="5" w16cid:durableId="462701658">
    <w:abstractNumId w:val="2"/>
  </w:num>
  <w:num w:numId="6" w16cid:durableId="1377659795">
    <w:abstractNumId w:val="8"/>
  </w:num>
  <w:num w:numId="7" w16cid:durableId="811213640">
    <w:abstractNumId w:val="10"/>
  </w:num>
  <w:num w:numId="8" w16cid:durableId="1452897881">
    <w:abstractNumId w:val="5"/>
  </w:num>
  <w:num w:numId="9" w16cid:durableId="751313060">
    <w:abstractNumId w:val="13"/>
  </w:num>
  <w:num w:numId="10" w16cid:durableId="342173782">
    <w:abstractNumId w:val="16"/>
  </w:num>
  <w:num w:numId="11" w16cid:durableId="1784884493">
    <w:abstractNumId w:val="6"/>
  </w:num>
  <w:num w:numId="12" w16cid:durableId="1330519908">
    <w:abstractNumId w:val="4"/>
  </w:num>
  <w:num w:numId="13" w16cid:durableId="234320777">
    <w:abstractNumId w:val="14"/>
  </w:num>
  <w:num w:numId="14" w16cid:durableId="1958021563">
    <w:abstractNumId w:val="3"/>
  </w:num>
  <w:num w:numId="15" w16cid:durableId="812989308">
    <w:abstractNumId w:val="15"/>
  </w:num>
  <w:num w:numId="16" w16cid:durableId="217059349">
    <w:abstractNumId w:val="9"/>
  </w:num>
  <w:num w:numId="17" w16cid:durableId="16411542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C4"/>
    <w:rsid w:val="000139D6"/>
    <w:rsid w:val="00056803"/>
    <w:rsid w:val="000A72B8"/>
    <w:rsid w:val="000F232A"/>
    <w:rsid w:val="00111955"/>
    <w:rsid w:val="00114FFC"/>
    <w:rsid w:val="001163C5"/>
    <w:rsid w:val="00130BE5"/>
    <w:rsid w:val="001A3D0F"/>
    <w:rsid w:val="001B2E72"/>
    <w:rsid w:val="001F1B1C"/>
    <w:rsid w:val="0029159A"/>
    <w:rsid w:val="002B3B8D"/>
    <w:rsid w:val="00305A28"/>
    <w:rsid w:val="00310C14"/>
    <w:rsid w:val="003A20D9"/>
    <w:rsid w:val="00447201"/>
    <w:rsid w:val="00457851"/>
    <w:rsid w:val="00470CE2"/>
    <w:rsid w:val="004A0332"/>
    <w:rsid w:val="004A2CF1"/>
    <w:rsid w:val="004E74B1"/>
    <w:rsid w:val="00531267"/>
    <w:rsid w:val="00533E24"/>
    <w:rsid w:val="00541627"/>
    <w:rsid w:val="005B6DDE"/>
    <w:rsid w:val="006049BF"/>
    <w:rsid w:val="0062200E"/>
    <w:rsid w:val="00655012"/>
    <w:rsid w:val="00657DB3"/>
    <w:rsid w:val="0066795B"/>
    <w:rsid w:val="00692F13"/>
    <w:rsid w:val="00727164"/>
    <w:rsid w:val="007803B6"/>
    <w:rsid w:val="007D7BA5"/>
    <w:rsid w:val="007F552A"/>
    <w:rsid w:val="007F7EF3"/>
    <w:rsid w:val="0084335A"/>
    <w:rsid w:val="008E1977"/>
    <w:rsid w:val="00943CB9"/>
    <w:rsid w:val="00981AC5"/>
    <w:rsid w:val="009D1F6C"/>
    <w:rsid w:val="00A168E0"/>
    <w:rsid w:val="00A90CC4"/>
    <w:rsid w:val="00B22E94"/>
    <w:rsid w:val="00B3090E"/>
    <w:rsid w:val="00BC049D"/>
    <w:rsid w:val="00C329A6"/>
    <w:rsid w:val="00C64040"/>
    <w:rsid w:val="00CD0F82"/>
    <w:rsid w:val="00D52EEF"/>
    <w:rsid w:val="00DA27D8"/>
    <w:rsid w:val="00E42AB8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4390F"/>
  <w15:chartTrackingRefBased/>
  <w15:docId w15:val="{E755F527-5CEB-4E15-8563-D267D984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CC4"/>
  </w:style>
  <w:style w:type="paragraph" w:styleId="Overskrift1">
    <w:name w:val="heading 1"/>
    <w:basedOn w:val="Normal"/>
    <w:next w:val="Normal"/>
    <w:link w:val="Overskrift1Tegn"/>
    <w:uiPriority w:val="9"/>
    <w:qFormat/>
    <w:rsid w:val="00A90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90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90CC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90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90CC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0C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0C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0C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0C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90CC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90C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90CC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90CC4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90CC4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90CC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90CC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90CC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90C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90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90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90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90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90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90CC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90CC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90CC4"/>
    <w:rPr>
      <w:i/>
      <w:iCs/>
      <w:color w:val="2E74B5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90C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90CC4"/>
    <w:rPr>
      <w:i/>
      <w:iCs/>
      <w:color w:val="2E74B5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90CC4"/>
    <w:rPr>
      <w:b/>
      <w:bCs/>
      <w:smallCaps/>
      <w:color w:val="2E74B5" w:themeColor="accent1" w:themeShade="BF"/>
      <w:spacing w:val="5"/>
    </w:rPr>
  </w:style>
  <w:style w:type="paragraph" w:styleId="Opstilling-punkttegn">
    <w:name w:val="List Bullet"/>
    <w:basedOn w:val="Normal"/>
    <w:uiPriority w:val="99"/>
    <w:semiHidden/>
    <w:unhideWhenUsed/>
    <w:rsid w:val="00A90CC4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90CC4"/>
    <w:pPr>
      <w:numPr>
        <w:numId w:val="2"/>
      </w:numPr>
      <w:contextualSpacing/>
    </w:pPr>
  </w:style>
  <w:style w:type="character" w:styleId="Hyperlink">
    <w:name w:val="Hyperlink"/>
    <w:basedOn w:val="Standardskrifttypeiafsnit"/>
    <w:uiPriority w:val="99"/>
    <w:unhideWhenUsed/>
    <w:rsid w:val="00A90CC4"/>
    <w:rPr>
      <w:color w:val="0563C1" w:themeColor="hyperlink"/>
      <w:u w:val="single"/>
    </w:rPr>
  </w:style>
  <w:style w:type="table" w:styleId="Tabel-Gitter">
    <w:name w:val="Table Grid"/>
    <w:basedOn w:val="Tabel-Normal"/>
    <w:uiPriority w:val="39"/>
    <w:rsid w:val="00457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0568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56803"/>
  </w:style>
  <w:style w:type="paragraph" w:styleId="Sidefod">
    <w:name w:val="footer"/>
    <w:basedOn w:val="Normal"/>
    <w:link w:val="SidefodTegn"/>
    <w:uiPriority w:val="99"/>
    <w:unhideWhenUsed/>
    <w:rsid w:val="000568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56803"/>
  </w:style>
  <w:style w:type="character" w:styleId="Kommentarhenvisning">
    <w:name w:val="annotation reference"/>
    <w:basedOn w:val="Standardskrifttypeiafsnit"/>
    <w:uiPriority w:val="99"/>
    <w:semiHidden/>
    <w:unhideWhenUsed/>
    <w:rsid w:val="00DA27D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DA27D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A27D8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A27D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A27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af308ab-7b93-43d9-bcd1-e88b650f643b}" enabled="0" method="" siteId="{1af308ab-7b93-43d9-bcd1-e88b650f64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580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Gentofte Kommune</Company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Nedergaard Møller (lnm)</dc:creator>
  <cp:keywords/>
  <dc:description/>
  <cp:lastModifiedBy>Sune Virkelyst</cp:lastModifiedBy>
  <cp:revision>22</cp:revision>
  <dcterms:created xsi:type="dcterms:W3CDTF">2026-08-24T10:55:00Z</dcterms:created>
  <dcterms:modified xsi:type="dcterms:W3CDTF">2026-10-08T12:36:00Z</dcterms:modified>
</cp:coreProperties>
</file>